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B4C7E"/>
          <w:sz w:val="36"/>
          <w:szCs w:val="36"/>
        </w:rPr>
        <w:t xml:space="preserve">CHURCH COMMUNICATION</w:t>
      </w:r>
    </w:p>
    <w:p>
      <w:pPr>
        <w:spacing w:after="40"/>
        <w:jc w:val="center"/>
      </w:pPr>
      <w:r>
        <w:rPr>
          <w:rFonts w:ascii="Arial" w:cs="Arial" w:eastAsia="Arial" w:hAnsi="Arial"/>
          <w:b/>
          <w:bCs/>
          <w:color w:val="2B4C7E"/>
          <w:sz w:val="36"/>
          <w:szCs w:val="36"/>
        </w:rPr>
        <w:t xml:space="preserve">VOICE GUIDE</w:t>
      </w:r>
    </w:p>
    <w:p>
      <w:pPr>
        <w:spacing w:after="40"/>
        <w:jc w:val="center"/>
      </w:pPr>
      <w:r>
        <w:rPr>
          <w:rFonts w:ascii="Arial" w:cs="Arial" w:eastAsia="Arial" w:hAnsi="Arial"/>
          <w:i/>
          <w:iCs/>
          <w:sz w:val="22"/>
          <w:szCs w:val="22"/>
        </w:rPr>
        <w:t xml:space="preserve">AI for Churches: A Practical Guide for Pastors and Ministry Leaders</w:t>
      </w:r>
    </w:p>
    <w:p>
      <w:pPr>
        <w:spacing w:after="300"/>
        <w:jc w:val="center"/>
      </w:pPr>
      <w:r>
        <w:rPr>
          <w:rFonts w:ascii="Arial" w:cs="Arial" w:eastAsia="Arial" w:hAnsi="Arial"/>
          <w:color w:val="2B4C7E"/>
          <w:sz w:val="20"/>
          <w:szCs w:val="20"/>
        </w:rPr>
        <w:t xml:space="preserve">fistbumpmedia.com/ai-for-church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0F4F8" w:val="clear"/>
            <w:tcMar>
              <w:top w:type="dxa" w:w="120"/>
              <w:left w:type="dxa" w:w="160"/>
              <w:bottom w:type="dxa" w:w="120"/>
              <w:right w:type="dxa" w:w="160"/>
            </w:tcMar>
          </w:tcPr>
          <w:p>
            <w:pPr>
              <w:spacing w:after="80"/>
            </w:pPr>
            <w:r>
              <w:rPr>
                <w:rFonts w:ascii="Arial" w:cs="Arial" w:eastAsia="Arial" w:hAnsi="Arial"/>
                <w:b/>
                <w:bCs/>
                <w:color w:val="2B4C7E"/>
                <w:sz w:val="22"/>
                <w:szCs w:val="22"/>
              </w:rPr>
              <w:t xml:space="preserve">What This Worksheet Produces</w:t>
            </w:r>
          </w:p>
          <w:p>
            <w:pPr>
              <w:spacing w:after="80"/>
            </w:pPr>
            <w:r>
              <w:rPr>
                <w:rFonts w:ascii="Arial" w:cs="Arial" w:eastAsia="Arial" w:hAnsi="Arial"/>
                <w:sz w:val="20"/>
                <w:szCs w:val="20"/>
              </w:rPr>
              <w:t xml:space="preserve">This worksheet helps you document your church's communication voice: how your church sounds when it's at its best. The finished guide becomes a system asset that you load into every AI interaction involving church communication. It keeps newsletters, social media, website content, and all other communication sounding like your church rather than generic AI output.</w:t>
            </w:r>
          </w:p>
          <w:p>
            <w:pPr>
              <w:spacing w:after="80"/>
            </w:pPr>
            <w:r>
              <w:rPr>
                <w:rFonts w:ascii="Arial" w:cs="Arial" w:eastAsia="Arial" w:hAnsi="Arial"/>
                <w:b/>
                <w:bCs/>
                <w:sz w:val="20"/>
                <w:szCs w:val="20"/>
              </w:rPr>
              <w:t xml:space="preserve">Two ways to use this worksheet:</w:t>
            </w:r>
          </w:p>
          <w:p>
            <w:pPr>
              <w:spacing w:after="60"/>
            </w:pPr>
            <w:r>
              <w:rPr>
                <w:rFonts w:ascii="Arial" w:cs="Arial" w:eastAsia="Arial" w:hAnsi="Arial"/>
                <w:sz w:val="20"/>
                <w:szCs w:val="20"/>
              </w:rPr>
              <w:t xml:space="preserve">Option A: Fill it out manually using what you know about your church's voice.</w:t>
            </w:r>
          </w:p>
          <w:p>
            <w:pPr>
              <w:spacing w:after="80"/>
            </w:pPr>
            <w:r>
              <w:rPr>
                <w:rFonts w:ascii="Arial" w:cs="Arial" w:eastAsia="Arial" w:hAnsi="Arial"/>
                <w:sz w:val="20"/>
                <w:szCs w:val="20"/>
              </w:rPr>
              <w:t xml:space="preserve">Option B: Gather 3-5 samples of your church's best communication (newsletters, pastoral letters, website copy, social posts). Load them into an AI conversation and ask it to analyze the voice. Use the results to fill in this worksheet. Option B is faster and often reveals patterns you wouldn't have named on your own.</w:t>
            </w:r>
          </w:p>
          <w:p>
            <w:r>
              <w:rPr>
                <w:rFonts w:ascii="Arial" w:cs="Arial" w:eastAsia="Arial" w:hAnsi="Arial"/>
                <w:b/>
                <w:bCs/>
                <w:sz w:val="20"/>
                <w:szCs w:val="20"/>
              </w:rPr>
              <w:t xml:space="preserve">Time required: 20-30 minutes</w:t>
            </w:r>
          </w:p>
        </w:tc>
      </w:tr>
    </w:tbl>
    <w:p>
      <w:pPr>
        <w:spacing w:after="80"/>
      </w:pPr>
    </w:p>
    <w:p>
      <w:pPr>
        <w:spacing w:after="160" w:line="276"/>
      </w:pPr>
      <w:r>
        <w:rPr>
          <w:rFonts w:ascii="Arial" w:cs="Arial" w:eastAsia="Arial" w:hAnsi="Arial"/>
          <w:b/>
          <w:bCs/>
          <w:sz w:val="22"/>
          <w:szCs w:val="22"/>
        </w:rPr>
        <w:t xml:space="preserve">Church Name: </w:t>
      </w:r>
      <w:r>
        <w:rPr>
          <w:rFonts w:ascii="Arial" w:cs="Arial" w:eastAsia="Arial" w:hAnsi="Arial"/>
          <w:sz w:val="22"/>
          <w:szCs w:val="22"/>
        </w:rPr>
        <w:t xml:space="preserve">_______________________________________________</w:t>
      </w:r>
    </w:p>
    <w:p>
      <w:pPr>
        <w:spacing w:after="200"/>
      </w:pPr>
    </w:p>
    <w:p>
      <w:pPr>
        <w:pStyle w:val="Heading2"/>
        <w:spacing w:before="360" w:after="120"/>
      </w:pPr>
      <w:r>
        <w:rPr>
          <w:rFonts w:ascii="Arial" w:cs="Arial" w:eastAsia="Arial" w:hAnsi="Arial"/>
          <w:b/>
          <w:bCs/>
          <w:color w:val="2B4C7E"/>
          <w:sz w:val="26"/>
          <w:szCs w:val="26"/>
        </w:rPr>
        <w:t xml:space="preserve">1. Tone</w:t>
      </w:r>
    </w:p>
    <w:p>
      <w:pPr>
        <w:spacing w:after="160" w:line="276"/>
      </w:pPr>
      <w:r>
        <w:rPr>
          <w:rFonts w:ascii="Arial" w:cs="Arial" w:eastAsia="Arial" w:hAnsi="Arial"/>
          <w:sz w:val="22"/>
          <w:szCs w:val="22"/>
        </w:rPr>
        <w:t xml:space="preserve">Tone is the emotional quality of your communication. It's how your church feels when someone reads what you've written. Mark where your church falls on each spectrum, or circle the point that feels right.</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4160"/>
        <w:gridCol w:w="2600"/>
      </w:tblGrid>
      <w:tr>
        <w:tc>
          <w:tcPr>
            <w:tcW w:type="dxa" w:w="2600"/>
            <w:tcBorders>
              <w:top w:val="none" w:sz="0"/>
              <w:left w:val="none" w:sz="0"/>
              <w:bottom w:val="single" w:color="BBBBBB" w:sz="1"/>
              <w:right w:val="none" w:sz="0"/>
            </w:tcBorders>
            <w:tcMar>
              <w:top w:type="dxa" w:w="60"/>
              <w:left w:type="dxa" w:w="120"/>
              <w:bottom w:type="dxa" w:w="60"/>
              <w:right w:type="dxa" w:w="40"/>
            </w:tcMar>
          </w:tcPr>
          <w:p>
            <w:pPr>
              <w:jc w:val="left"/>
            </w:pPr>
            <w:r>
              <w:rPr>
                <w:rFonts w:ascii="Arial" w:cs="Arial" w:eastAsia="Arial" w:hAnsi="Arial"/>
                <w:b/>
                <w:bCs/>
                <w:sz w:val="20"/>
                <w:szCs w:val="20"/>
              </w:rPr>
              <w:t xml:space="preserve">Formal</w:t>
            </w:r>
          </w:p>
        </w:tc>
        <w:tc>
          <w:tcPr>
            <w:tcW w:type="dxa" w:w="4160"/>
            <w:tcBorders>
              <w:top w:val="none" w:sz="0"/>
              <w:left w:val="none" w:sz="0"/>
              <w:bottom w:val="single" w:color="BBBBBB" w:sz="1"/>
              <w:right w:val="none" w:sz="0"/>
            </w:tcBorders>
            <w:tcMar>
              <w:top w:type="dxa" w:w="60"/>
              <w:left w:type="dxa" w:w="40"/>
              <w:bottom w:type="dxa" w:w="60"/>
              <w:right w:type="dxa" w:w="40"/>
            </w:tcMar>
          </w:tcPr>
          <w:p>
            <w:pPr>
              <w:jc w:val="center"/>
            </w:pPr>
            <w:r>
              <w:rPr>
                <w:rFonts w:ascii="Arial" w:cs="Arial" w:eastAsia="Arial" w:hAnsi="Arial"/>
                <w:color w:val="AAAAAA"/>
                <w:sz w:val="18"/>
                <w:szCs w:val="18"/>
              </w:rPr>
              <w:t xml:space="preserve">○ ————— ○ ————— ○ ————— ○ ————— ○</w:t>
            </w:r>
          </w:p>
        </w:tc>
        <w:tc>
          <w:tcPr>
            <w:tcW w:type="dxa" w:w="2600"/>
            <w:tcBorders>
              <w:top w:val="none" w:sz="0"/>
              <w:left w:val="none" w:sz="0"/>
              <w:bottom w:val="single" w:color="BBBBBB" w:sz="1"/>
              <w:right w:val="none" w:sz="0"/>
            </w:tcBorders>
            <w:tcMar>
              <w:top w:type="dxa" w:w="60"/>
              <w:left w:type="dxa" w:w="40"/>
              <w:bottom w:type="dxa" w:w="60"/>
              <w:right w:type="dxa" w:w="120"/>
            </w:tcMar>
          </w:tcPr>
          <w:p>
            <w:pPr>
              <w:jc w:val="right"/>
            </w:pPr>
            <w:r>
              <w:rPr>
                <w:rFonts w:ascii="Arial" w:cs="Arial" w:eastAsia="Arial" w:hAnsi="Arial"/>
                <w:b/>
                <w:bCs/>
                <w:sz w:val="20"/>
                <w:szCs w:val="20"/>
              </w:rPr>
              <w:t xml:space="preserve">Casual</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4160"/>
        <w:gridCol w:w="2600"/>
      </w:tblGrid>
      <w:tr>
        <w:tc>
          <w:tcPr>
            <w:tcW w:type="dxa" w:w="2600"/>
            <w:tcBorders>
              <w:top w:val="none" w:sz="0"/>
              <w:left w:val="none" w:sz="0"/>
              <w:bottom w:val="single" w:color="BBBBBB" w:sz="1"/>
              <w:right w:val="none" w:sz="0"/>
            </w:tcBorders>
            <w:tcMar>
              <w:top w:type="dxa" w:w="60"/>
              <w:left w:type="dxa" w:w="120"/>
              <w:bottom w:type="dxa" w:w="60"/>
              <w:right w:type="dxa" w:w="40"/>
            </w:tcMar>
          </w:tcPr>
          <w:p>
            <w:pPr>
              <w:jc w:val="left"/>
            </w:pPr>
            <w:r>
              <w:rPr>
                <w:rFonts w:ascii="Arial" w:cs="Arial" w:eastAsia="Arial" w:hAnsi="Arial"/>
                <w:b/>
                <w:bCs/>
                <w:sz w:val="20"/>
                <w:szCs w:val="20"/>
              </w:rPr>
              <w:t xml:space="preserve">Authoritative</w:t>
            </w:r>
          </w:p>
        </w:tc>
        <w:tc>
          <w:tcPr>
            <w:tcW w:type="dxa" w:w="4160"/>
            <w:tcBorders>
              <w:top w:val="none" w:sz="0"/>
              <w:left w:val="none" w:sz="0"/>
              <w:bottom w:val="single" w:color="BBBBBB" w:sz="1"/>
              <w:right w:val="none" w:sz="0"/>
            </w:tcBorders>
            <w:tcMar>
              <w:top w:type="dxa" w:w="60"/>
              <w:left w:type="dxa" w:w="40"/>
              <w:bottom w:type="dxa" w:w="60"/>
              <w:right w:type="dxa" w:w="40"/>
            </w:tcMar>
          </w:tcPr>
          <w:p>
            <w:pPr>
              <w:jc w:val="center"/>
            </w:pPr>
            <w:r>
              <w:rPr>
                <w:rFonts w:ascii="Arial" w:cs="Arial" w:eastAsia="Arial" w:hAnsi="Arial"/>
                <w:color w:val="AAAAAA"/>
                <w:sz w:val="18"/>
                <w:szCs w:val="18"/>
              </w:rPr>
              <w:t xml:space="preserve">○ ————— ○ ————— ○ ————— ○ ————— ○</w:t>
            </w:r>
          </w:p>
        </w:tc>
        <w:tc>
          <w:tcPr>
            <w:tcW w:type="dxa" w:w="2600"/>
            <w:tcBorders>
              <w:top w:val="none" w:sz="0"/>
              <w:left w:val="none" w:sz="0"/>
              <w:bottom w:val="single" w:color="BBBBBB" w:sz="1"/>
              <w:right w:val="none" w:sz="0"/>
            </w:tcBorders>
            <w:tcMar>
              <w:top w:type="dxa" w:w="60"/>
              <w:left w:type="dxa" w:w="40"/>
              <w:bottom w:type="dxa" w:w="60"/>
              <w:right w:type="dxa" w:w="120"/>
            </w:tcMar>
          </w:tcPr>
          <w:p>
            <w:pPr>
              <w:jc w:val="right"/>
            </w:pPr>
            <w:r>
              <w:rPr>
                <w:rFonts w:ascii="Arial" w:cs="Arial" w:eastAsia="Arial" w:hAnsi="Arial"/>
                <w:b/>
                <w:bCs/>
                <w:sz w:val="20"/>
                <w:szCs w:val="20"/>
              </w:rPr>
              <w:t xml:space="preserve">Approachable</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4160"/>
        <w:gridCol w:w="2600"/>
      </w:tblGrid>
      <w:tr>
        <w:tc>
          <w:tcPr>
            <w:tcW w:type="dxa" w:w="2600"/>
            <w:tcBorders>
              <w:top w:val="none" w:sz="0"/>
              <w:left w:val="none" w:sz="0"/>
              <w:bottom w:val="single" w:color="BBBBBB" w:sz="1"/>
              <w:right w:val="none" w:sz="0"/>
            </w:tcBorders>
            <w:tcMar>
              <w:top w:type="dxa" w:w="60"/>
              <w:left w:type="dxa" w:w="120"/>
              <w:bottom w:type="dxa" w:w="60"/>
              <w:right w:type="dxa" w:w="40"/>
            </w:tcMar>
          </w:tcPr>
          <w:p>
            <w:pPr>
              <w:jc w:val="left"/>
            </w:pPr>
            <w:r>
              <w:rPr>
                <w:rFonts w:ascii="Arial" w:cs="Arial" w:eastAsia="Arial" w:hAnsi="Arial"/>
                <w:b/>
                <w:bCs/>
                <w:sz w:val="20"/>
                <w:szCs w:val="20"/>
              </w:rPr>
              <w:t xml:space="preserve">Serious</w:t>
            </w:r>
          </w:p>
        </w:tc>
        <w:tc>
          <w:tcPr>
            <w:tcW w:type="dxa" w:w="4160"/>
            <w:tcBorders>
              <w:top w:val="none" w:sz="0"/>
              <w:left w:val="none" w:sz="0"/>
              <w:bottom w:val="single" w:color="BBBBBB" w:sz="1"/>
              <w:right w:val="none" w:sz="0"/>
            </w:tcBorders>
            <w:tcMar>
              <w:top w:type="dxa" w:w="60"/>
              <w:left w:type="dxa" w:w="40"/>
              <w:bottom w:type="dxa" w:w="60"/>
              <w:right w:type="dxa" w:w="40"/>
            </w:tcMar>
          </w:tcPr>
          <w:p>
            <w:pPr>
              <w:jc w:val="center"/>
            </w:pPr>
            <w:r>
              <w:rPr>
                <w:rFonts w:ascii="Arial" w:cs="Arial" w:eastAsia="Arial" w:hAnsi="Arial"/>
                <w:color w:val="AAAAAA"/>
                <w:sz w:val="18"/>
                <w:szCs w:val="18"/>
              </w:rPr>
              <w:t xml:space="preserve">○ ————— ○ ————— ○ ————— ○ ————— ○</w:t>
            </w:r>
          </w:p>
        </w:tc>
        <w:tc>
          <w:tcPr>
            <w:tcW w:type="dxa" w:w="2600"/>
            <w:tcBorders>
              <w:top w:val="none" w:sz="0"/>
              <w:left w:val="none" w:sz="0"/>
              <w:bottom w:val="single" w:color="BBBBBB" w:sz="1"/>
              <w:right w:val="none" w:sz="0"/>
            </w:tcBorders>
            <w:tcMar>
              <w:top w:type="dxa" w:w="60"/>
              <w:left w:type="dxa" w:w="40"/>
              <w:bottom w:type="dxa" w:w="60"/>
              <w:right w:type="dxa" w:w="120"/>
            </w:tcMar>
          </w:tcPr>
          <w:p>
            <w:pPr>
              <w:jc w:val="right"/>
            </w:pPr>
            <w:r>
              <w:rPr>
                <w:rFonts w:ascii="Arial" w:cs="Arial" w:eastAsia="Arial" w:hAnsi="Arial"/>
                <w:b/>
                <w:bCs/>
                <w:sz w:val="20"/>
                <w:szCs w:val="20"/>
              </w:rPr>
              <w:t xml:space="preserve">Lighthearted</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4160"/>
        <w:gridCol w:w="2600"/>
      </w:tblGrid>
      <w:tr>
        <w:tc>
          <w:tcPr>
            <w:tcW w:type="dxa" w:w="2600"/>
            <w:tcBorders>
              <w:top w:val="none" w:sz="0"/>
              <w:left w:val="none" w:sz="0"/>
              <w:bottom w:val="single" w:color="BBBBBB" w:sz="1"/>
              <w:right w:val="none" w:sz="0"/>
            </w:tcBorders>
            <w:tcMar>
              <w:top w:type="dxa" w:w="60"/>
              <w:left w:type="dxa" w:w="120"/>
              <w:bottom w:type="dxa" w:w="60"/>
              <w:right w:type="dxa" w:w="40"/>
            </w:tcMar>
          </w:tcPr>
          <w:p>
            <w:pPr>
              <w:jc w:val="left"/>
            </w:pPr>
            <w:r>
              <w:rPr>
                <w:rFonts w:ascii="Arial" w:cs="Arial" w:eastAsia="Arial" w:hAnsi="Arial"/>
                <w:b/>
                <w:bCs/>
                <w:sz w:val="20"/>
                <w:szCs w:val="20"/>
              </w:rPr>
              <w:t xml:space="preserve">Reserved</w:t>
            </w:r>
          </w:p>
        </w:tc>
        <w:tc>
          <w:tcPr>
            <w:tcW w:type="dxa" w:w="4160"/>
            <w:tcBorders>
              <w:top w:val="none" w:sz="0"/>
              <w:left w:val="none" w:sz="0"/>
              <w:bottom w:val="single" w:color="BBBBBB" w:sz="1"/>
              <w:right w:val="none" w:sz="0"/>
            </w:tcBorders>
            <w:tcMar>
              <w:top w:type="dxa" w:w="60"/>
              <w:left w:type="dxa" w:w="40"/>
              <w:bottom w:type="dxa" w:w="60"/>
              <w:right w:type="dxa" w:w="40"/>
            </w:tcMar>
          </w:tcPr>
          <w:p>
            <w:pPr>
              <w:jc w:val="center"/>
            </w:pPr>
            <w:r>
              <w:rPr>
                <w:rFonts w:ascii="Arial" w:cs="Arial" w:eastAsia="Arial" w:hAnsi="Arial"/>
                <w:color w:val="AAAAAA"/>
                <w:sz w:val="18"/>
                <w:szCs w:val="18"/>
              </w:rPr>
              <w:t xml:space="preserve">○ ————— ○ ————— ○ ————— ○ ————— ○</w:t>
            </w:r>
          </w:p>
        </w:tc>
        <w:tc>
          <w:tcPr>
            <w:tcW w:type="dxa" w:w="2600"/>
            <w:tcBorders>
              <w:top w:val="none" w:sz="0"/>
              <w:left w:val="none" w:sz="0"/>
              <w:bottom w:val="single" w:color="BBBBBB" w:sz="1"/>
              <w:right w:val="none" w:sz="0"/>
            </w:tcBorders>
            <w:tcMar>
              <w:top w:type="dxa" w:w="60"/>
              <w:left w:type="dxa" w:w="40"/>
              <w:bottom w:type="dxa" w:w="60"/>
              <w:right w:type="dxa" w:w="120"/>
            </w:tcMar>
          </w:tcPr>
          <w:p>
            <w:pPr>
              <w:jc w:val="right"/>
            </w:pPr>
            <w:r>
              <w:rPr>
                <w:rFonts w:ascii="Arial" w:cs="Arial" w:eastAsia="Arial" w:hAnsi="Arial"/>
                <w:b/>
                <w:bCs/>
                <w:sz w:val="20"/>
                <w:szCs w:val="20"/>
              </w:rPr>
              <w:t xml:space="preserve">Enthusiastic</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4160"/>
        <w:gridCol w:w="2600"/>
      </w:tblGrid>
      <w:tr>
        <w:tc>
          <w:tcPr>
            <w:tcW w:type="dxa" w:w="2600"/>
            <w:tcBorders>
              <w:top w:val="none" w:sz="0"/>
              <w:left w:val="none" w:sz="0"/>
              <w:bottom w:val="single" w:color="BBBBBB" w:sz="1"/>
              <w:right w:val="none" w:sz="0"/>
            </w:tcBorders>
            <w:tcMar>
              <w:top w:type="dxa" w:w="60"/>
              <w:left w:type="dxa" w:w="120"/>
              <w:bottom w:type="dxa" w:w="60"/>
              <w:right w:type="dxa" w:w="40"/>
            </w:tcMar>
          </w:tcPr>
          <w:p>
            <w:pPr>
              <w:jc w:val="left"/>
            </w:pPr>
            <w:r>
              <w:rPr>
                <w:rFonts w:ascii="Arial" w:cs="Arial" w:eastAsia="Arial" w:hAnsi="Arial"/>
                <w:b/>
                <w:bCs/>
                <w:sz w:val="20"/>
                <w:szCs w:val="20"/>
              </w:rPr>
              <w:t xml:space="preserve">Traditional</w:t>
            </w:r>
          </w:p>
        </w:tc>
        <w:tc>
          <w:tcPr>
            <w:tcW w:type="dxa" w:w="4160"/>
            <w:tcBorders>
              <w:top w:val="none" w:sz="0"/>
              <w:left w:val="none" w:sz="0"/>
              <w:bottom w:val="single" w:color="BBBBBB" w:sz="1"/>
              <w:right w:val="none" w:sz="0"/>
            </w:tcBorders>
            <w:tcMar>
              <w:top w:type="dxa" w:w="60"/>
              <w:left w:type="dxa" w:w="40"/>
              <w:bottom w:type="dxa" w:w="60"/>
              <w:right w:type="dxa" w:w="40"/>
            </w:tcMar>
          </w:tcPr>
          <w:p>
            <w:pPr>
              <w:jc w:val="center"/>
            </w:pPr>
            <w:r>
              <w:rPr>
                <w:rFonts w:ascii="Arial" w:cs="Arial" w:eastAsia="Arial" w:hAnsi="Arial"/>
                <w:color w:val="AAAAAA"/>
                <w:sz w:val="18"/>
                <w:szCs w:val="18"/>
              </w:rPr>
              <w:t xml:space="preserve">○ ————— ○ ————— ○ ————— ○ ————— ○</w:t>
            </w:r>
          </w:p>
        </w:tc>
        <w:tc>
          <w:tcPr>
            <w:tcW w:type="dxa" w:w="2600"/>
            <w:tcBorders>
              <w:top w:val="none" w:sz="0"/>
              <w:left w:val="none" w:sz="0"/>
              <w:bottom w:val="single" w:color="BBBBBB" w:sz="1"/>
              <w:right w:val="none" w:sz="0"/>
            </w:tcBorders>
            <w:tcMar>
              <w:top w:type="dxa" w:w="60"/>
              <w:left w:type="dxa" w:w="40"/>
              <w:bottom w:type="dxa" w:w="60"/>
              <w:right w:type="dxa" w:w="120"/>
            </w:tcMar>
          </w:tcPr>
          <w:p>
            <w:pPr>
              <w:jc w:val="right"/>
            </w:pPr>
            <w:r>
              <w:rPr>
                <w:rFonts w:ascii="Arial" w:cs="Arial" w:eastAsia="Arial" w:hAnsi="Arial"/>
                <w:b/>
                <w:bCs/>
                <w:sz w:val="20"/>
                <w:szCs w:val="20"/>
              </w:rPr>
              <w:t xml:space="preserve">Contemporary</w:t>
            </w:r>
          </w:p>
        </w:tc>
      </w:tr>
    </w:tbl>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4160"/>
        <w:gridCol w:w="2600"/>
      </w:tblGrid>
      <w:tr>
        <w:tc>
          <w:tcPr>
            <w:tcW w:type="dxa" w:w="2600"/>
            <w:tcBorders>
              <w:top w:val="none" w:sz="0"/>
              <w:left w:val="none" w:sz="0"/>
              <w:bottom w:val="single" w:color="BBBBBB" w:sz="1"/>
              <w:right w:val="none" w:sz="0"/>
            </w:tcBorders>
            <w:tcMar>
              <w:top w:type="dxa" w:w="60"/>
              <w:left w:type="dxa" w:w="120"/>
              <w:bottom w:type="dxa" w:w="60"/>
              <w:right w:type="dxa" w:w="40"/>
            </w:tcMar>
          </w:tcPr>
          <w:p>
            <w:pPr>
              <w:jc w:val="left"/>
            </w:pPr>
            <w:r>
              <w:rPr>
                <w:rFonts w:ascii="Arial" w:cs="Arial" w:eastAsia="Arial" w:hAnsi="Arial"/>
                <w:b/>
                <w:bCs/>
                <w:sz w:val="20"/>
                <w:szCs w:val="20"/>
              </w:rPr>
              <w:t xml:space="preserve">Contemplative</w:t>
            </w:r>
          </w:p>
        </w:tc>
        <w:tc>
          <w:tcPr>
            <w:tcW w:type="dxa" w:w="4160"/>
            <w:tcBorders>
              <w:top w:val="none" w:sz="0"/>
              <w:left w:val="none" w:sz="0"/>
              <w:bottom w:val="single" w:color="BBBBBB" w:sz="1"/>
              <w:right w:val="none" w:sz="0"/>
            </w:tcBorders>
            <w:tcMar>
              <w:top w:type="dxa" w:w="60"/>
              <w:left w:type="dxa" w:w="40"/>
              <w:bottom w:type="dxa" w:w="60"/>
              <w:right w:type="dxa" w:w="40"/>
            </w:tcMar>
          </w:tcPr>
          <w:p>
            <w:pPr>
              <w:jc w:val="center"/>
            </w:pPr>
            <w:r>
              <w:rPr>
                <w:rFonts w:ascii="Arial" w:cs="Arial" w:eastAsia="Arial" w:hAnsi="Arial"/>
                <w:color w:val="AAAAAA"/>
                <w:sz w:val="18"/>
                <w:szCs w:val="18"/>
              </w:rPr>
              <w:t xml:space="preserve">○ ————— ○ ————— ○ ————— ○ ————— ○</w:t>
            </w:r>
          </w:p>
        </w:tc>
        <w:tc>
          <w:tcPr>
            <w:tcW w:type="dxa" w:w="2600"/>
            <w:tcBorders>
              <w:top w:val="none" w:sz="0"/>
              <w:left w:val="none" w:sz="0"/>
              <w:bottom w:val="single" w:color="BBBBBB" w:sz="1"/>
              <w:right w:val="none" w:sz="0"/>
            </w:tcBorders>
            <w:tcMar>
              <w:top w:type="dxa" w:w="60"/>
              <w:left w:type="dxa" w:w="40"/>
              <w:bottom w:type="dxa" w:w="60"/>
              <w:right w:type="dxa" w:w="120"/>
            </w:tcMar>
          </w:tcPr>
          <w:p>
            <w:pPr>
              <w:jc w:val="right"/>
            </w:pPr>
            <w:r>
              <w:rPr>
                <w:rFonts w:ascii="Arial" w:cs="Arial" w:eastAsia="Arial" w:hAnsi="Arial"/>
                <w:b/>
                <w:bCs/>
                <w:sz w:val="20"/>
                <w:szCs w:val="20"/>
              </w:rPr>
              <w:t xml:space="preserve">Action-oriented</w:t>
            </w:r>
          </w:p>
        </w:tc>
      </w:tr>
    </w:tbl>
    <w:p>
      <w:pPr>
        <w:spacing w:after="120"/>
      </w:pPr>
    </w:p>
    <w:p>
      <w:pPr>
        <w:spacing w:after="160" w:line="276"/>
      </w:pPr>
      <w:r>
        <w:rPr>
          <w:rFonts w:ascii="Arial" w:cs="Arial" w:eastAsia="Arial" w:hAnsi="Arial"/>
          <w:b/>
          <w:bCs/>
          <w:sz w:val="22"/>
          <w:szCs w:val="22"/>
        </w:rPr>
        <w:t xml:space="preserve">Describe your church's tone in your own words</w:t>
      </w:r>
    </w:p>
    <w:p>
      <w:pPr>
        <w:spacing w:after="140" w:line="260"/>
      </w:pPr>
      <w:r>
        <w:rPr>
          <w:rFonts w:ascii="Arial" w:cs="Arial" w:eastAsia="Arial" w:hAnsi="Arial"/>
          <w:i/>
          <w:iCs/>
          <w:color w:val="666666"/>
          <w:sz w:val="20"/>
          <w:szCs w:val="20"/>
        </w:rPr>
        <w:t xml:space="preserve">In 2-3 sentences, how does your church sound when communication is at its best? Think about your favorite newsletter, your pastor's most natural writing voice, or the way your church greets visitors.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Does the tone shift by context?</w:t>
      </w:r>
    </w:p>
    <w:p>
      <w:pPr>
        <w:spacing w:after="140" w:line="260"/>
      </w:pPr>
      <w:r>
        <w:rPr>
          <w:rFonts w:ascii="Arial" w:cs="Arial" w:eastAsia="Arial" w:hAnsi="Arial"/>
          <w:i/>
          <w:iCs/>
          <w:color w:val="666666"/>
          <w:sz w:val="20"/>
          <w:szCs w:val="20"/>
        </w:rPr>
        <w:t xml:space="preserve">Your Sunday bulletin might sound different from a social media post, which might sound different from a pastoral care email. Note any meaningful shifts here. Example: "Our bulletin is warm but somewhat formal. Our social media is more casual and conversational. Pastoral communication is gentle and personal."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pStyle w:val="Heading2"/>
        <w:spacing w:before="360" w:after="120"/>
      </w:pPr>
      <w:r>
        <w:rPr>
          <w:rFonts w:ascii="Arial" w:cs="Arial" w:eastAsia="Arial" w:hAnsi="Arial"/>
          <w:b/>
          <w:bCs/>
          <w:color w:val="2B4C7E"/>
          <w:sz w:val="26"/>
          <w:szCs w:val="26"/>
        </w:rPr>
        <w:t xml:space="preserve">2. Vocabulary</w:t>
      </w:r>
    </w:p>
    <w:p>
      <w:pPr>
        <w:spacing w:after="160" w:line="276"/>
      </w:pPr>
      <w:r>
        <w:rPr>
          <w:rFonts w:ascii="Arial" w:cs="Arial" w:eastAsia="Arial" w:hAnsi="Arial"/>
          <w:sz w:val="22"/>
          <w:szCs w:val="22"/>
        </w:rPr>
        <w:t xml:space="preserve">Vocabulary is the specific words and phrases your church uses and avoids. This section helps AI match the language that feels natural to your community.</w:t>
      </w:r>
    </w:p>
    <w:p>
      <w:pPr>
        <w:spacing w:after="80"/>
      </w:pPr>
    </w:p>
    <w:p>
      <w:pPr>
        <w:spacing w:after="160" w:line="276"/>
      </w:pPr>
      <w:r>
        <w:rPr>
          <w:rFonts w:ascii="Arial" w:cs="Arial" w:eastAsia="Arial" w:hAnsi="Arial"/>
          <w:b/>
          <w:bCs/>
          <w:sz w:val="22"/>
          <w:szCs w:val="22"/>
        </w:rPr>
        <w:t xml:space="preserve">Words and phrases we use:</w:t>
      </w:r>
    </w:p>
    <w:p>
      <w:pPr>
        <w:spacing w:after="140" w:line="260"/>
      </w:pPr>
      <w:r>
        <w:rPr>
          <w:rFonts w:ascii="Arial" w:cs="Arial" w:eastAsia="Arial" w:hAnsi="Arial"/>
          <w:i/>
          <w:iCs/>
          <w:color w:val="666666"/>
          <w:sz w:val="20"/>
          <w:szCs w:val="20"/>
        </w:rPr>
        <w:t xml:space="preserve">What terms does your church use naturally? Think about how you refer to your community, your gatherings, your ministries, and your faith. Examples: "church family" vs. "congregation," "worship service" vs. "Sunday gathering," "fellowship" vs. "community."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Words and phrases we avoid:</w:t>
      </w:r>
    </w:p>
    <w:p>
      <w:pPr>
        <w:spacing w:after="140" w:line="260"/>
      </w:pPr>
      <w:r>
        <w:rPr>
          <w:rFonts w:ascii="Arial" w:cs="Arial" w:eastAsia="Arial" w:hAnsi="Arial"/>
          <w:i/>
          <w:iCs/>
          <w:color w:val="666666"/>
          <w:sz w:val="20"/>
          <w:szCs w:val="20"/>
        </w:rPr>
        <w:t xml:space="preserve">What terms feel wrong for your church? Are there churchy clichés you steer away from? Corporate-sounding language? Overly casual terms that don't fit your tradition? Examples: "just" as filler in prayers, "God showed up," "do life together," corporate buzzwords.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Denominational language preferences:</w:t>
      </w:r>
    </w:p>
    <w:p>
      <w:pPr>
        <w:spacing w:after="140" w:line="260"/>
      </w:pPr>
      <w:r>
        <w:rPr>
          <w:rFonts w:ascii="Arial" w:cs="Arial" w:eastAsia="Arial" w:hAnsi="Arial"/>
          <w:i/>
          <w:iCs/>
          <w:color w:val="666666"/>
          <w:sz w:val="20"/>
          <w:szCs w:val="20"/>
        </w:rPr>
        <w:t xml:space="preserve">Does your tradition use specific terminology that should appear in communication? Are there terms other traditions use that you avoid? Examples: "Eucharist" vs. "Communion" vs. "Lord's Supper," "rector" vs. "pastor" vs. "minister," "church seasons" vs. "liturgical seasons."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Theological language approach:</w:t>
      </w:r>
    </w:p>
    <w:p>
      <w:pPr>
        <w:spacing w:after="140" w:line="260"/>
      </w:pPr>
      <w:r>
        <w:rPr>
          <w:rFonts w:ascii="Arial" w:cs="Arial" w:eastAsia="Arial" w:hAnsi="Arial"/>
          <w:i/>
          <w:iCs/>
          <w:color w:val="666666"/>
          <w:sz w:val="20"/>
          <w:szCs w:val="20"/>
        </w:rPr>
        <w:t xml:space="preserve">How does your church handle theological terms? Do you use them freely, explain them when they appear, or avoid them in public-facing communication? Example: "We use terms like 'sanctification' in teaching but explain them. In newsletters and social media, we use plain language."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r>
        <w:br w:type="page"/>
      </w:r>
    </w:p>
    <w:p>
      <w:pPr>
        <w:pStyle w:val="Heading2"/>
        <w:spacing w:before="360" w:after="120"/>
      </w:pPr>
      <w:r>
        <w:rPr>
          <w:rFonts w:ascii="Arial" w:cs="Arial" w:eastAsia="Arial" w:hAnsi="Arial"/>
          <w:b/>
          <w:bCs/>
          <w:color w:val="2B4C7E"/>
          <w:sz w:val="26"/>
          <w:szCs w:val="26"/>
        </w:rPr>
        <w:t xml:space="preserve">3. Personality</w:t>
      </w:r>
    </w:p>
    <w:p>
      <w:pPr>
        <w:spacing w:after="160" w:line="276"/>
      </w:pPr>
      <w:r>
        <w:rPr>
          <w:rFonts w:ascii="Arial" w:cs="Arial" w:eastAsia="Arial" w:hAnsi="Arial"/>
          <w:sz w:val="22"/>
          <w:szCs w:val="22"/>
        </w:rPr>
        <w:t xml:space="preserve">If your church were a person sitting across the table from someone, how would they come across? Personality shapes the energy behind what you say, not just the words.</w:t>
      </w:r>
    </w:p>
    <w:p>
      <w:pPr>
        <w:spacing w:after="80"/>
      </w:pPr>
    </w:p>
    <w:p>
      <w:pPr>
        <w:spacing w:after="160" w:line="276"/>
      </w:pPr>
      <w:r>
        <w:rPr>
          <w:rFonts w:ascii="Arial" w:cs="Arial" w:eastAsia="Arial" w:hAnsi="Arial"/>
          <w:b/>
          <w:bCs/>
          <w:sz w:val="22"/>
          <w:szCs w:val="22"/>
        </w:rPr>
        <w:t xml:space="preserve">Describe your church's personality</w:t>
      </w:r>
    </w:p>
    <w:p>
      <w:pPr>
        <w:spacing w:after="140" w:line="260"/>
      </w:pPr>
      <w:r>
        <w:rPr>
          <w:rFonts w:ascii="Arial" w:cs="Arial" w:eastAsia="Arial" w:hAnsi="Arial"/>
          <w:i/>
          <w:iCs/>
          <w:color w:val="666666"/>
          <w:sz w:val="20"/>
          <w:szCs w:val="20"/>
        </w:rPr>
        <w:t xml:space="preserve">Think about the overall impression someone gets from your communication. Are you the wise mentor? The warm neighbor? The thoughtful teacher? The joyful community? The calm, steady presence? Use whatever description feels authentic. Example: "We sound like a thoughtful friend who takes faith seriously but doesn't take themselves too seriously."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How do you welcome newcomers?</w:t>
      </w:r>
    </w:p>
    <w:p>
      <w:pPr>
        <w:spacing w:after="140" w:line="260"/>
      </w:pPr>
      <w:r>
        <w:rPr>
          <w:rFonts w:ascii="Arial" w:cs="Arial" w:eastAsia="Arial" w:hAnsi="Arial"/>
          <w:i/>
          <w:iCs/>
          <w:color w:val="666666"/>
          <w:sz w:val="20"/>
          <w:szCs w:val="20"/>
        </w:rPr>
        <w:t xml:space="preserve">The way you greet visitors and new members says a lot about your personality. How does your church sound when it's welcoming someone for the first time? Warm and effusive? Gentle and unhurried? Direct and practical? Example: "We're welcoming but not overwhelming. We want people to feel at home without feeling smothered."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How do you handle difficult topics?</w:t>
      </w:r>
    </w:p>
    <w:p>
      <w:pPr>
        <w:spacing w:after="140" w:line="260"/>
      </w:pPr>
      <w:r>
        <w:rPr>
          <w:rFonts w:ascii="Arial" w:cs="Arial" w:eastAsia="Arial" w:hAnsi="Arial"/>
          <w:i/>
          <w:iCs/>
          <w:color w:val="666666"/>
          <w:sz w:val="20"/>
          <w:szCs w:val="20"/>
        </w:rPr>
        <w:t xml:space="preserve">When communicating about hard things (grief, loss, conflict, challenging current events, financial needs), how does your church's voice shift? Does it become more tender? More direct? More prayerful? Example: "In difficult moments, we get quieter and more pastoral. We lead with empathy, not answers."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pStyle w:val="Heading2"/>
        <w:spacing w:before="360" w:after="120"/>
      </w:pPr>
      <w:r>
        <w:rPr>
          <w:rFonts w:ascii="Arial" w:cs="Arial" w:eastAsia="Arial" w:hAnsi="Arial"/>
          <w:b/>
          <w:bCs/>
          <w:color w:val="2B4C7E"/>
          <w:sz w:val="26"/>
          <w:szCs w:val="26"/>
        </w:rPr>
        <w:t xml:space="preserve">4. Guardrails</w:t>
      </w:r>
    </w:p>
    <w:p>
      <w:pPr>
        <w:spacing w:after="160" w:line="276"/>
      </w:pPr>
      <w:r>
        <w:rPr>
          <w:rFonts w:ascii="Arial" w:cs="Arial" w:eastAsia="Arial" w:hAnsi="Arial"/>
          <w:sz w:val="22"/>
          <w:szCs w:val="22"/>
        </w:rPr>
        <w:t xml:space="preserve">Guardrails define what your church never sounds like. These are the boundaries that keep AI-generated communication from drifting into territory that doesn't represent you.</w:t>
      </w:r>
    </w:p>
    <w:p>
      <w:pPr>
        <w:spacing w:after="80"/>
      </w:pPr>
    </w:p>
    <w:p>
      <w:pPr>
        <w:spacing w:after="160" w:line="276"/>
      </w:pPr>
      <w:r>
        <w:rPr>
          <w:rFonts w:ascii="Arial" w:cs="Arial" w:eastAsia="Arial" w:hAnsi="Arial"/>
          <w:b/>
          <w:bCs/>
          <w:sz w:val="22"/>
          <w:szCs w:val="22"/>
        </w:rPr>
        <w:t xml:space="preserve">Our church never sounds like:</w:t>
      </w:r>
    </w:p>
    <w:p>
      <w:pPr>
        <w:spacing w:after="140" w:line="260"/>
      </w:pPr>
      <w:r>
        <w:rPr>
          <w:rFonts w:ascii="Arial" w:cs="Arial" w:eastAsia="Arial" w:hAnsi="Arial"/>
          <w:i/>
          <w:iCs/>
          <w:color w:val="666666"/>
          <w:sz w:val="20"/>
          <w:szCs w:val="20"/>
        </w:rPr>
        <w:t xml:space="preserve">Check any that apply and add your own. These tell AI what to avoid.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EEEEEE"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EEEEEE" w:sz="1"/>
              <w:right w:val="none" w:sz="0"/>
            </w:tcBorders>
            <w:tcMar>
              <w:top w:type="dxa" w:w="50"/>
              <w:left w:type="dxa" w:w="40"/>
              <w:bottom w:type="dxa" w:w="50"/>
              <w:right w:type="dxa" w:w="120"/>
            </w:tcMar>
          </w:tcPr>
          <w:p>
            <w:r>
              <w:rPr>
                <w:rFonts w:ascii="Arial" w:cs="Arial" w:eastAsia="Arial" w:hAnsi="Arial"/>
                <w:sz w:val="22"/>
                <w:szCs w:val="22"/>
              </w:rPr>
              <w:t xml:space="preserve">Salesy or promotional ("Don't miss this amazing opportunity!")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EEEEEE"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EEEEEE" w:sz="1"/>
              <w:right w:val="none" w:sz="0"/>
            </w:tcBorders>
            <w:tcMar>
              <w:top w:type="dxa" w:w="50"/>
              <w:left w:type="dxa" w:w="40"/>
              <w:bottom w:type="dxa" w:w="50"/>
              <w:right w:type="dxa" w:w="120"/>
            </w:tcMar>
          </w:tcPr>
          <w:p>
            <w:r>
              <w:rPr>
                <w:rFonts w:ascii="Arial" w:cs="Arial" w:eastAsia="Arial" w:hAnsi="Arial"/>
                <w:sz w:val="22"/>
                <w:szCs w:val="22"/>
              </w:rPr>
              <w:t xml:space="preserve">Corporate or institutional ("We are pleased to announce...")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EEEEEE"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EEEEEE" w:sz="1"/>
              <w:right w:val="none" w:sz="0"/>
            </w:tcBorders>
            <w:tcMar>
              <w:top w:type="dxa" w:w="50"/>
              <w:left w:type="dxa" w:w="40"/>
              <w:bottom w:type="dxa" w:w="50"/>
              <w:right w:type="dxa" w:w="120"/>
            </w:tcMar>
          </w:tcPr>
          <w:p>
            <w:r>
              <w:rPr>
                <w:rFonts w:ascii="Arial" w:cs="Arial" w:eastAsia="Arial" w:hAnsi="Arial"/>
                <w:sz w:val="22"/>
                <w:szCs w:val="22"/>
              </w:rPr>
              <w:t xml:space="preserve">Preachy or condescending (talking at people rather than to them)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EEEEEE"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EEEEEE" w:sz="1"/>
              <w:right w:val="none" w:sz="0"/>
            </w:tcBorders>
            <w:tcMar>
              <w:top w:type="dxa" w:w="50"/>
              <w:left w:type="dxa" w:w="40"/>
              <w:bottom w:type="dxa" w:w="50"/>
              <w:right w:type="dxa" w:w="120"/>
            </w:tcMar>
          </w:tcPr>
          <w:p>
            <w:r>
              <w:rPr>
                <w:rFonts w:ascii="Arial" w:cs="Arial" w:eastAsia="Arial" w:hAnsi="Arial"/>
                <w:sz w:val="22"/>
                <w:szCs w:val="22"/>
              </w:rPr>
              <w:t xml:space="preserve">Flippant about sacred things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EEEEEE"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EEEEEE" w:sz="1"/>
              <w:right w:val="none" w:sz="0"/>
            </w:tcBorders>
            <w:tcMar>
              <w:top w:type="dxa" w:w="50"/>
              <w:left w:type="dxa" w:w="40"/>
              <w:bottom w:type="dxa" w:w="50"/>
              <w:right w:type="dxa" w:w="120"/>
            </w:tcMar>
          </w:tcPr>
          <w:p>
            <w:r>
              <w:rPr>
                <w:rFonts w:ascii="Arial" w:cs="Arial" w:eastAsia="Arial" w:hAnsi="Arial"/>
                <w:sz w:val="22"/>
                <w:szCs w:val="22"/>
              </w:rPr>
              <w:t xml:space="preserve">Overly sentimental or emotionally manipulative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EEEEEE"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EEEEEE" w:sz="1"/>
              <w:right w:val="none" w:sz="0"/>
            </w:tcBorders>
            <w:tcMar>
              <w:top w:type="dxa" w:w="50"/>
              <w:left w:type="dxa" w:w="40"/>
              <w:bottom w:type="dxa" w:w="50"/>
              <w:right w:type="dxa" w:w="120"/>
            </w:tcMar>
          </w:tcPr>
          <w:p>
            <w:r>
              <w:rPr>
                <w:rFonts w:ascii="Arial" w:cs="Arial" w:eastAsia="Arial" w:hAnsi="Arial"/>
                <w:sz w:val="22"/>
                <w:szCs w:val="22"/>
              </w:rPr>
              <w:t xml:space="preserve">Generic or interchangeable with any other church</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EEEEEE"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EEEEEE" w:sz="1"/>
              <w:right w:val="none" w:sz="0"/>
            </w:tcBorders>
            <w:tcMar>
              <w:top w:type="dxa" w:w="50"/>
              <w:left w:type="dxa" w:w="40"/>
              <w:bottom w:type="dxa" w:w="50"/>
              <w:right w:type="dxa" w:w="120"/>
            </w:tcMar>
          </w:tcPr>
          <w:p>
            <w:r>
              <w:rPr>
                <w:rFonts w:ascii="Arial" w:cs="Arial" w:eastAsia="Arial" w:hAnsi="Arial"/>
                <w:sz w:val="22"/>
                <w:szCs w:val="22"/>
              </w:rPr>
              <w:t xml:space="preserve">Politically partisan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EEEEEE"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EEEEEE" w:sz="1"/>
              <w:right w:val="none" w:sz="0"/>
            </w:tcBorders>
            <w:tcMar>
              <w:top w:type="dxa" w:w="50"/>
              <w:left w:type="dxa" w:w="40"/>
              <w:bottom w:type="dxa" w:w="50"/>
              <w:right w:type="dxa" w:w="120"/>
            </w:tcMar>
          </w:tcPr>
          <w:p>
            <w:r>
              <w:rPr>
                <w:rFonts w:ascii="Arial" w:cs="Arial" w:eastAsia="Arial" w:hAnsi="Arial"/>
                <w:sz w:val="22"/>
                <w:szCs w:val="22"/>
              </w:rPr>
              <w:t xml:space="preserve">Exclusionary or unwelcoming in tone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EEEEEE"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EEEEEE" w:sz="1"/>
              <w:right w:val="none" w:sz="0"/>
            </w:tcBorders>
            <w:tcMar>
              <w:top w:type="dxa" w:w="50"/>
              <w:left w:type="dxa" w:w="40"/>
              <w:bottom w:type="dxa" w:w="50"/>
              <w:right w:type="dxa" w:w="120"/>
            </w:tcMar>
          </w:tcPr>
          <w:p>
            <w:r>
              <w:rPr>
                <w:rFonts w:ascii="Arial" w:cs="Arial" w:eastAsia="Arial" w:hAnsi="Arial"/>
                <w:sz w:val="22"/>
                <w:szCs w:val="22"/>
              </w:rPr>
              <w:t xml:space="preserve">Stiff, formal, or bureaucratic when warmth is needed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8860"/>
      </w:tblGrid>
      <w:tr>
        <w:tc>
          <w:tcPr>
            <w:tcW w:type="dxa" w:w="500"/>
            <w:tcBorders>
              <w:top w:val="none" w:sz="0"/>
              <w:left w:val="none" w:sz="0"/>
              <w:bottom w:val="single" w:color="EEEEEE" w:sz="1"/>
              <w:right w:val="none" w:sz="0"/>
            </w:tcBorders>
            <w:tcMar>
              <w:top w:type="dxa" w:w="50"/>
              <w:left w:type="dxa" w:w="120"/>
              <w:bottom w:type="dxa" w:w="50"/>
              <w:right w:type="dxa" w:w="40"/>
            </w:tcMar>
          </w:tcPr>
          <w:p>
            <w:r>
              <w:rPr>
                <w:rFonts w:ascii="Arial" w:cs="Arial" w:eastAsia="Arial" w:hAnsi="Arial"/>
                <w:sz w:val="22"/>
                <w:szCs w:val="22"/>
              </w:rPr>
              <w:t xml:space="preserve">□</w:t>
            </w:r>
          </w:p>
        </w:tc>
        <w:tc>
          <w:tcPr>
            <w:tcW w:type="dxa" w:w="8860"/>
            <w:tcBorders>
              <w:top w:val="none" w:sz="0"/>
              <w:left w:val="none" w:sz="0"/>
              <w:bottom w:val="single" w:color="EEEEEE" w:sz="1"/>
              <w:right w:val="none" w:sz="0"/>
            </w:tcBorders>
            <w:tcMar>
              <w:top w:type="dxa" w:w="50"/>
              <w:left w:type="dxa" w:w="40"/>
              <w:bottom w:type="dxa" w:w="50"/>
              <w:right w:type="dxa" w:w="120"/>
            </w:tcMar>
          </w:tcPr>
          <w:p>
            <w:r>
              <w:rPr>
                <w:rFonts w:ascii="Arial" w:cs="Arial" w:eastAsia="Arial" w:hAnsi="Arial"/>
                <w:sz w:val="22"/>
                <w:szCs w:val="22"/>
              </w:rPr>
              <w:t xml:space="preserve">So casual that it loses the weight of what we're communicating</w:t>
            </w:r>
          </w:p>
        </w:tc>
      </w:tr>
    </w:tbl>
    <w:p>
      <w:pPr>
        <w:spacing w:after="80"/>
      </w:pPr>
    </w:p>
    <w:p>
      <w:pPr>
        <w:spacing w:after="160" w:line="276"/>
      </w:pPr>
      <w:r>
        <w:rPr>
          <w:rFonts w:ascii="Arial" w:cs="Arial" w:eastAsia="Arial" w:hAnsi="Arial"/>
          <w:b/>
          <w:bCs/>
          <w:sz w:val="22"/>
          <w:szCs w:val="22"/>
        </w:rPr>
        <w:t xml:space="preserve">Additional guardrails specific to your church</w:t>
      </w:r>
    </w:p>
    <w:p>
      <w:pPr>
        <w:spacing w:after="140" w:line="260"/>
      </w:pPr>
      <w:r>
        <w:rPr>
          <w:rFonts w:ascii="Arial" w:cs="Arial" w:eastAsia="Arial" w:hAnsi="Arial"/>
          <w:i/>
          <w:iCs/>
          <w:color w:val="666666"/>
          <w:sz w:val="20"/>
          <w:szCs w:val="20"/>
        </w:rPr>
        <w:t xml:space="preserve">What else should AI avoid when writing for your church? Are there specific phrases, approaches, or styles that would feel wrong? Example: "Never use 'worship experience' — we say 'worship service.' Never use humor in announcements about pastoral care."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r>
        <w:br w:type="page"/>
      </w:r>
    </w:p>
    <w:p>
      <w:pPr>
        <w:pStyle w:val="Heading2"/>
        <w:spacing w:before="360" w:after="120"/>
      </w:pPr>
      <w:r>
        <w:rPr>
          <w:rFonts w:ascii="Arial" w:cs="Arial" w:eastAsia="Arial" w:hAnsi="Arial"/>
          <w:b/>
          <w:bCs/>
          <w:color w:val="2B4C7E"/>
          <w:sz w:val="26"/>
          <w:szCs w:val="26"/>
        </w:rPr>
        <w:t xml:space="preserve">5. Voice Samples</w:t>
      </w:r>
    </w:p>
    <w:p>
      <w:pPr>
        <w:spacing w:after="160" w:line="276"/>
      </w:pPr>
      <w:r>
        <w:rPr>
          <w:rFonts w:ascii="Arial" w:cs="Arial" w:eastAsia="Arial" w:hAnsi="Arial"/>
          <w:sz w:val="22"/>
          <w:szCs w:val="22"/>
        </w:rPr>
        <w:t xml:space="preserve">The most effective way to define your voice is to show it. Paste or reference 3-5 examples of communication that sound like your church at its best. These become the reference material that AI learns from.</w:t>
      </w:r>
    </w:p>
    <w:p>
      <w:pPr>
        <w:spacing w:after="80"/>
      </w:pPr>
    </w:p>
    <w:p>
      <w:pPr>
        <w:spacing w:after="160" w:line="276"/>
      </w:pPr>
      <w:r>
        <w:rPr>
          <w:rFonts w:ascii="Arial" w:cs="Arial" w:eastAsia="Arial" w:hAnsi="Arial"/>
          <w:b/>
          <w:bCs/>
          <w:sz w:val="22"/>
          <w:szCs w:val="22"/>
        </w:rPr>
        <w:t xml:space="preserve">Sample 1</w:t>
      </w:r>
    </w:p>
    <w:p>
      <w:pPr>
        <w:spacing w:after="140" w:line="260"/>
      </w:pPr>
      <w:r>
        <w:rPr>
          <w:rFonts w:ascii="Arial" w:cs="Arial" w:eastAsia="Arial" w:hAnsi="Arial"/>
          <w:i/>
          <w:iCs/>
          <w:color w:val="666666"/>
          <w:sz w:val="20"/>
          <w:szCs w:val="20"/>
        </w:rPr>
        <w:t xml:space="preserve">Paste or describe a piece of communication (newsletter excerpt, welcome message, social post, pastoral letter, etc.) that captures your church's voice well. Note the source.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Sample 2</w:t>
      </w:r>
    </w:p>
    <w:p>
      <w:pPr>
        <w:spacing w:after="140" w:line="260"/>
      </w:pPr>
      <w:r>
        <w:rPr>
          <w:rFonts w:ascii="Arial" w:cs="Arial" w:eastAsia="Arial" w:hAnsi="Arial"/>
          <w:i/>
          <w:iCs/>
          <w:color w:val="666666"/>
          <w:sz w:val="20"/>
          <w:szCs w:val="20"/>
        </w:rPr>
        <w:t xml:space="preserve">A second example, ideally from a different type of communication (e.g., if Sample 1 was a newsletter, this might be a social media post or website copy).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Sample 3</w:t>
      </w:r>
    </w:p>
    <w:p>
      <w:pPr>
        <w:spacing w:after="140" w:line="260"/>
      </w:pPr>
      <w:r>
        <w:rPr>
          <w:rFonts w:ascii="Arial" w:cs="Arial" w:eastAsia="Arial" w:hAnsi="Arial"/>
          <w:i/>
          <w:iCs/>
          <w:color w:val="666666"/>
          <w:sz w:val="20"/>
          <w:szCs w:val="20"/>
        </w:rPr>
        <w:t xml:space="preserve">A third example. Try to represent the range of your communication: formal and informal, celebratory and pastoral, public-facing and internal.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i/>
          <w:iCs/>
          <w:color w:val="666666"/>
          <w:sz w:val="22"/>
          <w:szCs w:val="22"/>
        </w:rPr>
        <w:t xml:space="preserve">Additional samples (optional): </w:t>
      </w:r>
      <w:r>
        <w:rPr>
          <w:rFonts w:ascii="Arial" w:cs="Arial" w:eastAsia="Arial" w:hAnsi="Arial"/>
          <w:sz w:val="22"/>
          <w:szCs w:val="22"/>
        </w:rPr>
        <w:t xml:space="preserve">If you have more examples, include them. The more AI has to work with, the more accurately it can match your voice.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0F4F8" w:val="clear"/>
            <w:tcMar>
              <w:top w:type="dxa" w:w="120"/>
              <w:left w:type="dxa" w:w="160"/>
              <w:bottom w:type="dxa" w:w="120"/>
              <w:right w:type="dxa" w:w="160"/>
            </w:tcMar>
          </w:tcPr>
          <w:p>
            <w:pPr>
              <w:spacing w:after="80"/>
            </w:pPr>
            <w:r>
              <w:rPr>
                <w:rFonts w:ascii="Arial" w:cs="Arial" w:eastAsia="Arial" w:hAnsi="Arial"/>
                <w:b/>
                <w:bCs/>
                <w:color w:val="2B4C7E"/>
                <w:sz w:val="22"/>
                <w:szCs w:val="22"/>
              </w:rPr>
              <w:t xml:space="preserve">Next Step: Compile Your Voice Guide</w:t>
            </w:r>
          </w:p>
          <w:p>
            <w:pPr>
              <w:spacing w:after="80"/>
            </w:pPr>
            <w:r>
              <w:rPr>
                <w:rFonts w:ascii="Arial" w:cs="Arial" w:eastAsia="Arial" w:hAnsi="Arial"/>
                <w:sz w:val="20"/>
                <w:szCs w:val="20"/>
              </w:rPr>
              <w:t xml:space="preserve">Take your answers from all five sections and compile them into a single one-page document. This is your Church Communication Voice Guide.</w:t>
            </w:r>
          </w:p>
          <w:p>
            <w:pPr>
              <w:spacing w:after="80"/>
            </w:pPr>
            <w:r>
              <w:rPr>
                <w:rFonts w:ascii="Arial" w:cs="Arial" w:eastAsia="Arial" w:hAnsi="Arial"/>
                <w:sz w:val="20"/>
                <w:szCs w:val="20"/>
              </w:rPr>
              <w:t xml:space="preserve">Load this document into every AI interaction involving church communication: newsletters, social media, website content, email sequences, event promotion, and the Church Storyteller tool. The voice guide is what keeps everything sounding like your church.</w:t>
            </w:r>
          </w:p>
          <w:p>
            <w:pPr>
              <w:spacing w:after="80"/>
            </w:pPr>
            <w:r>
              <w:rPr>
                <w:rFonts w:ascii="Arial" w:cs="Arial" w:eastAsia="Arial" w:hAnsi="Arial"/>
                <w:sz w:val="20"/>
                <w:szCs w:val="20"/>
              </w:rPr>
              <w:t xml:space="preserve">Pro tip: If you used Option B (AI analysis of your writing samples), compare what AI identified with what you wrote in this worksheet. The combination of AI analysis and your own instincts produces the most accurate voice guide.</w:t>
            </w:r>
          </w:p>
          <w:p>
            <w:r>
              <w:rPr>
                <w:rFonts w:ascii="Arial" w:cs="Arial" w:eastAsia="Arial" w:hAnsi="Arial"/>
                <w:sz w:val="20"/>
                <w:szCs w:val="20"/>
              </w:rPr>
              <w:t xml:space="preserve">Review this guide whenever you bring on new staff, new volunteers who contribute to communication, or when something starts feeling off-voice.</w:t>
            </w:r>
          </w:p>
        </w:tc>
      </w:tr>
    </w:tbl>
    <w:p>
      <w:pPr>
        <w:spacing w:after="200"/>
      </w:pPr>
    </w:p>
    <w:p>
      <w:pPr>
        <w:spacing w:before="200"/>
        <w:jc w:val="center"/>
      </w:pPr>
      <w:r>
        <w:rPr>
          <w:rFonts w:ascii="Arial" w:cs="Arial" w:eastAsia="Arial" w:hAnsi="Arial"/>
          <w:color w:val="999999"/>
          <w:sz w:val="18"/>
          <w:szCs w:val="18"/>
        </w:rPr>
        <w:t xml:space="preserve">AI for Churches • AI Systems Series • Fistbump Media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360" w:after="120"/>
      <w:outlineLvl w:val="1"/>
    </w:pPr>
    <w:rPr>
      <w:rFonts w:ascii="Arial" w:cs="Arial" w:eastAsia="Arial" w:hAnsi="Arial"/>
      <w:b/>
      <w:bCs/>
      <w:color w:val="2B4C7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2026-03-05T15:32:15.215Z</dcterms:created>
  <dcterms:modified xsi:type="dcterms:W3CDTF">2026-03-05T15:32:15.217Z</dcterms:modified>
</cp:coreProperties>
</file>

<file path=docProps/custom.xml><?xml version="1.0" encoding="utf-8"?>
<Properties xmlns="http://schemas.openxmlformats.org/officeDocument/2006/custom-properties" xmlns:vt="http://schemas.openxmlformats.org/officeDocument/2006/docPropsVTypes"/>
</file>