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2B4C7E"/>
          <w:sz w:val="36"/>
          <w:szCs w:val="36"/>
        </w:rPr>
        <w:t xml:space="preserve">TEACHING PREPARATION</w:t>
      </w:r>
    </w:p>
    <w:p>
      <w:pPr>
        <w:spacing w:after="40"/>
        <w:jc w:val="center"/>
      </w:pPr>
      <w:r>
        <w:rPr>
          <w:rFonts w:ascii="Arial" w:cs="Arial" w:eastAsia="Arial" w:hAnsi="Arial"/>
          <w:b/>
          <w:bCs/>
          <w:color w:val="2B4C7E"/>
          <w:sz w:val="36"/>
          <w:szCs w:val="36"/>
        </w:rPr>
        <w:t xml:space="preserve">FRAMEWORK BUILDER</w:t>
      </w:r>
    </w:p>
    <w:p>
      <w:pPr>
        <w:spacing w:after="40"/>
        <w:jc w:val="center"/>
      </w:pPr>
      <w:r>
        <w:rPr>
          <w:rFonts w:ascii="Arial" w:cs="Arial" w:eastAsia="Arial" w:hAnsi="Arial"/>
          <w:i/>
          <w:iCs/>
          <w:sz w:val="22"/>
          <w:szCs w:val="22"/>
        </w:rPr>
        <w:t xml:space="preserve">AI for Churches: A Practical Guide for Pastors and Ministry Leaders</w:t>
      </w:r>
    </w:p>
    <w:p>
      <w:pPr>
        <w:spacing w:after="300"/>
        <w:jc w:val="center"/>
      </w:pPr>
      <w:r>
        <w:rPr>
          <w:rFonts w:ascii="Arial" w:cs="Arial" w:eastAsia="Arial" w:hAnsi="Arial"/>
          <w:color w:val="2B4C7E"/>
          <w:sz w:val="20"/>
          <w:szCs w:val="20"/>
        </w:rPr>
        <w:t xml:space="preserve">fistbumpmedia.com/ai-for-church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shd w:fill="F0F4F8" w:val="clear"/>
            <w:tcMar>
              <w:top w:type="dxa" w:w="120"/>
              <w:left w:type="dxa" w:w="160"/>
              <w:bottom w:type="dxa" w:w="120"/>
              <w:right w:type="dxa" w:w="160"/>
            </w:tcMar>
          </w:tcPr>
          <w:p>
            <w:pPr>
              <w:spacing w:after="80"/>
            </w:pPr>
            <w:r>
              <w:rPr>
                <w:rFonts w:ascii="Arial" w:cs="Arial" w:eastAsia="Arial" w:hAnsi="Arial"/>
                <w:b/>
                <w:bCs/>
                <w:color w:val="2B4C7E"/>
                <w:sz w:val="22"/>
                <w:szCs w:val="22"/>
              </w:rPr>
              <w:t xml:space="preserve">What This Worksheet Produces</w:t>
            </w:r>
          </w:p>
          <w:p>
            <w:pPr>
              <w:spacing w:after="80"/>
            </w:pPr>
            <w:r>
              <w:rPr>
                <w:rFonts w:ascii="Arial" w:cs="Arial" w:eastAsia="Arial" w:hAnsi="Arial"/>
                <w:sz w:val="20"/>
                <w:szCs w:val="20"/>
              </w:rPr>
              <w:t xml:space="preserve">This worksheet walks you through building a Teaching Preparation Framework: a single document that tells AI how to conduct exegetical studies and assist your teaching preparation within your theological tradition, your interpretive approach, and your personal style.</w:t>
            </w:r>
          </w:p>
          <w:p>
            <w:pPr>
              <w:spacing w:after="80"/>
            </w:pPr>
            <w:r>
              <w:rPr>
                <w:rFonts w:ascii="Arial" w:cs="Arial" w:eastAsia="Arial" w:hAnsi="Arial"/>
                <w:sz w:val="20"/>
                <w:szCs w:val="20"/>
              </w:rPr>
              <w:t xml:space="preserve">Once complete, upload this framework to your AI workspace or project. It becomes the operating context for every study you run. The AI will produce structured, thorough, tradition-specific biblical study because you've told it exactly how you work.</w:t>
            </w:r>
          </w:p>
          <w:p>
            <w:pPr>
              <w:spacing w:after="80"/>
            </w:pPr>
            <w:r>
              <w:rPr>
                <w:rFonts w:ascii="Arial" w:cs="Arial" w:eastAsia="Arial" w:hAnsi="Arial"/>
                <w:sz w:val="20"/>
                <w:szCs w:val="20"/>
              </w:rPr>
              <w:t xml:space="preserve">Work through each section below. Your answers don't need to be polished prose. Clear notes and bullet points are fine. The goal is to capture your approach thoroughly enough that AI can follow it consistently.</w:t>
            </w:r>
          </w:p>
          <w:p>
            <w:r>
              <w:rPr>
                <w:rFonts w:ascii="Arial" w:cs="Arial" w:eastAsia="Arial" w:hAnsi="Arial"/>
                <w:b/>
                <w:bCs/>
                <w:sz w:val="20"/>
                <w:szCs w:val="20"/>
              </w:rPr>
              <w:t xml:space="preserve">Time required: 30-45 minutes</w:t>
            </w:r>
          </w:p>
        </w:tc>
      </w:tr>
    </w:tbl>
    <w:p>
      <w:pPr>
        <w:spacing w:after="200"/>
      </w:pPr>
    </w:p>
    <w:p>
      <w:pPr>
        <w:pStyle w:val="Heading2"/>
        <w:spacing w:before="360" w:after="120"/>
      </w:pPr>
      <w:r>
        <w:rPr>
          <w:rFonts w:ascii="Arial" w:cs="Arial" w:eastAsia="Arial" w:hAnsi="Arial"/>
          <w:b/>
          <w:bCs/>
          <w:color w:val="2B4C7E"/>
          <w:sz w:val="26"/>
          <w:szCs w:val="26"/>
        </w:rPr>
        <w:t xml:space="preserve">1. Your Exegetical Approach</w:t>
      </w:r>
    </w:p>
    <w:p>
      <w:pPr>
        <w:spacing w:after="160" w:line="276"/>
      </w:pPr>
      <w:r>
        <w:rPr>
          <w:rFonts w:ascii="Arial" w:cs="Arial" w:eastAsia="Arial" w:hAnsi="Arial"/>
          <w:sz w:val="22"/>
          <w:szCs w:val="22"/>
        </w:rPr>
        <w:t xml:space="preserve">This section defines how you want AI to study a biblical passage. The more specific you are here, the more useful the study output will be.</w:t>
      </w:r>
    </w:p>
    <w:p>
      <w:pPr>
        <w:spacing w:after="80"/>
      </w:pPr>
    </w:p>
    <w:p>
      <w:pPr>
        <w:spacing w:after="160" w:line="276"/>
      </w:pPr>
      <w:r>
        <w:rPr>
          <w:rFonts w:ascii="Arial" w:cs="Arial" w:eastAsia="Arial" w:hAnsi="Arial"/>
          <w:b/>
          <w:bCs/>
          <w:sz w:val="22"/>
          <w:szCs w:val="22"/>
        </w:rPr>
        <w:t xml:space="preserve">Historical Context Study</w:t>
      </w:r>
    </w:p>
    <w:p>
      <w:pPr>
        <w:spacing w:after="140" w:line="260"/>
      </w:pPr>
      <w:r>
        <w:rPr>
          <w:rFonts w:ascii="Arial" w:cs="Arial" w:eastAsia="Arial" w:hAnsi="Arial"/>
          <w:i/>
          <w:iCs/>
          <w:color w:val="666666"/>
          <w:sz w:val="20"/>
          <w:szCs w:val="20"/>
        </w:rPr>
        <w:t xml:space="preserve">What do you want AI to examine about the passage's historical setting? Consider: author and audience, date and circumstances of writing, political and social environment, religious context, relevant cultural practices, geographic details. How deep should this section go?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Literary Context Study</w:t>
      </w:r>
    </w:p>
    <w:p>
      <w:pPr>
        <w:spacing w:after="140" w:line="260"/>
      </w:pPr>
      <w:r>
        <w:rPr>
          <w:rFonts w:ascii="Arial" w:cs="Arial" w:eastAsia="Arial" w:hAnsi="Arial"/>
          <w:i/>
          <w:iCs/>
          <w:color w:val="666666"/>
          <w:sz w:val="20"/>
          <w:szCs w:val="20"/>
        </w:rPr>
        <w:t xml:space="preserve">What do you want AI to examine about how the passage fits within the larger work? Consider: what comes before and after the passage, the author's overall argument or narrative arc, the genre and literary style, how this text contributes to the book's larger message. Should AI reference the broader biblical canon as well?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Content Analysis and Original Language Keywords</w:t>
      </w:r>
    </w:p>
    <w:p>
      <w:pPr>
        <w:spacing w:after="140" w:line="260"/>
      </w:pPr>
      <w:r>
        <w:rPr>
          <w:rFonts w:ascii="Arial" w:cs="Arial" w:eastAsia="Arial" w:hAnsi="Arial"/>
          <w:i/>
          <w:iCs/>
          <w:color w:val="666666"/>
          <w:sz w:val="20"/>
          <w:szCs w:val="20"/>
        </w:rPr>
        <w:t xml:space="preserve">What do you want AI to examine within the text itself? Consider: key words and phrases, original language (Hebrew/Greek) word studies, significant verb tenses or grammatical structures, repeated themes or motifs, important cross-references. How many keyword studies do you typically want? Should AI flag words that might not seem prominent but carry important meaning in the original language?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Additional Study Elements (Optional)</w:t>
      </w:r>
    </w:p>
    <w:p>
      <w:pPr>
        <w:spacing w:after="140" w:line="260"/>
      </w:pPr>
      <w:r>
        <w:rPr>
          <w:rFonts w:ascii="Arial" w:cs="Arial" w:eastAsia="Arial" w:hAnsi="Arial"/>
          <w:i/>
          <w:iCs/>
          <w:color w:val="666666"/>
          <w:sz w:val="20"/>
          <w:szCs w:val="20"/>
        </w:rPr>
        <w:t xml:space="preserve">Are there other elements you want included in every exegetical study? Consider: textual variants or translation comparisons, connections to other lectionary readings for the day, Old Testament/New Testament connections, relevant archaeological or geographic context, chiastic or rhetorical structures.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Preferred Output Format</w:t>
      </w:r>
    </w:p>
    <w:p>
      <w:pPr>
        <w:spacing w:after="140" w:line="260"/>
      </w:pPr>
      <w:r>
        <w:rPr>
          <w:rFonts w:ascii="Arial" w:cs="Arial" w:eastAsia="Arial" w:hAnsi="Arial"/>
          <w:i/>
          <w:iCs/>
          <w:color w:val="666666"/>
          <w:sz w:val="20"/>
          <w:szCs w:val="20"/>
        </w:rPr>
        <w:t xml:space="preserve">How do you want the study structured? Some people prefer a flowing narrative. Others want clearly labeled sections with headers. Some want bullet points for quick reference. Describe the format that works best for your study process.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r>
        <w:br w:type="page"/>
      </w:r>
    </w:p>
    <w:p>
      <w:pPr>
        <w:pStyle w:val="Heading2"/>
        <w:spacing w:before="360" w:after="120"/>
      </w:pPr>
      <w:r>
        <w:rPr>
          <w:rFonts w:ascii="Arial" w:cs="Arial" w:eastAsia="Arial" w:hAnsi="Arial"/>
          <w:b/>
          <w:bCs/>
          <w:color w:val="2B4C7E"/>
          <w:sz w:val="26"/>
          <w:szCs w:val="26"/>
        </w:rPr>
        <w:t xml:space="preserve">2. Your Theological and Denominational Framework</w:t>
      </w:r>
    </w:p>
    <w:p>
      <w:pPr>
        <w:spacing w:after="160" w:line="276"/>
      </w:pPr>
      <w:r>
        <w:rPr>
          <w:rFonts w:ascii="Arial" w:cs="Arial" w:eastAsia="Arial" w:hAnsi="Arial"/>
          <w:sz w:val="22"/>
          <w:szCs w:val="22"/>
        </w:rPr>
        <w:t xml:space="preserve">This section ensures that AI operates within your tradition's theological parameters. Without this, AI defaults to a blended, generic theological perspective that may not align with what your church teaches.</w:t>
      </w:r>
    </w:p>
    <w:p>
      <w:pPr>
        <w:spacing w:after="80"/>
      </w:pPr>
    </w:p>
    <w:p>
      <w:pPr>
        <w:spacing w:after="160" w:line="276"/>
      </w:pPr>
      <w:r>
        <w:rPr>
          <w:rFonts w:ascii="Arial" w:cs="Arial" w:eastAsia="Arial" w:hAnsi="Arial"/>
          <w:b/>
          <w:bCs/>
          <w:sz w:val="22"/>
          <w:szCs w:val="22"/>
        </w:rPr>
        <w:t xml:space="preserve">Your Tradition / Denomination</w:t>
      </w:r>
    </w:p>
    <w:p>
      <w:pPr>
        <w:spacing w:after="140" w:line="260"/>
      </w:pPr>
      <w:r>
        <w:rPr>
          <w:rFonts w:ascii="Arial" w:cs="Arial" w:eastAsia="Arial" w:hAnsi="Arial"/>
          <w:i/>
          <w:iCs/>
          <w:color w:val="666666"/>
          <w:sz w:val="20"/>
          <w:szCs w:val="20"/>
        </w:rPr>
        <w:t xml:space="preserve">Name your tradition and briefly describe its theological identity. If you're non-denominational, describe the theological commitments your church holds.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Interpretive Principles</w:t>
      </w:r>
    </w:p>
    <w:p>
      <w:pPr>
        <w:spacing w:after="140" w:line="260"/>
      </w:pPr>
      <w:r>
        <w:rPr>
          <w:rFonts w:ascii="Arial" w:cs="Arial" w:eastAsia="Arial" w:hAnsi="Arial"/>
          <w:i/>
          <w:iCs/>
          <w:color w:val="666666"/>
          <w:sz w:val="20"/>
          <w:szCs w:val="20"/>
        </w:rPr>
        <w:t xml:space="preserve">How does your tradition approach Scripture? Consider: Are there formal interpretive methods your tradition uses (e.g., the Wesleyan Quadrilateral, the Reformed regulative principle, the Anglican Scripture-Tradition-Reason framework)? What hermeneutical principles guide your reading? What role does the historical creeds or confessional standards play in your theology?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Theological Boundaries</w:t>
      </w:r>
    </w:p>
    <w:p>
      <w:pPr>
        <w:spacing w:after="140" w:line="260"/>
      </w:pPr>
      <w:r>
        <w:rPr>
          <w:rFonts w:ascii="Arial" w:cs="Arial" w:eastAsia="Arial" w:hAnsi="Arial"/>
          <w:i/>
          <w:iCs/>
          <w:color w:val="666666"/>
          <w:sz w:val="20"/>
          <w:szCs w:val="20"/>
        </w:rPr>
        <w:t xml:space="preserve">Are there theological positions your tradition holds that AI should respect in its study output? Consider: positions on sacraments, soteriology, ecclesiology, eschatology, or other areas where traditions differ significantly. What should AI assume or avoid assuming about your theology?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Historical and Traditional Sources</w:t>
      </w:r>
    </w:p>
    <w:p>
      <w:pPr>
        <w:spacing w:after="140" w:line="260"/>
      </w:pPr>
      <w:r>
        <w:rPr>
          <w:rFonts w:ascii="Arial" w:cs="Arial" w:eastAsia="Arial" w:hAnsi="Arial"/>
          <w:i/>
          <w:iCs/>
          <w:color w:val="666666"/>
          <w:sz w:val="20"/>
          <w:szCs w:val="20"/>
        </w:rPr>
        <w:t xml:space="preserve">Are there specific voices, theologians, church fathers, councils, or historical traditions that your study should reference? Should AI surface traditional interpretations of the passage alongside its exegetical work? Are there sources you particularly value or want prioritized?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Voices to Avoid or Handle Carefully</w:t>
      </w:r>
    </w:p>
    <w:p>
      <w:pPr>
        <w:spacing w:after="140" w:line="260"/>
      </w:pPr>
      <w:r>
        <w:rPr>
          <w:rFonts w:ascii="Arial" w:cs="Arial" w:eastAsia="Arial" w:hAnsi="Arial"/>
          <w:i/>
          <w:iCs/>
          <w:color w:val="666666"/>
          <w:sz w:val="20"/>
          <w:szCs w:val="20"/>
        </w:rPr>
        <w:t xml:space="preserve">Are there theological perspectives, movements, or sources that don't align with your tradition and that you want AI to avoid defaulting to? This isn't about censorship. It's about making sure the study output reflects your tradition's framework rather than a generic blend.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r>
        <w:br w:type="page"/>
      </w:r>
    </w:p>
    <w:p>
      <w:pPr>
        <w:pStyle w:val="Heading2"/>
        <w:spacing w:before="360" w:after="120"/>
      </w:pPr>
      <w:r>
        <w:rPr>
          <w:rFonts w:ascii="Arial" w:cs="Arial" w:eastAsia="Arial" w:hAnsi="Arial"/>
          <w:b/>
          <w:bCs/>
          <w:color w:val="2B4C7E"/>
          <w:sz w:val="26"/>
          <w:szCs w:val="26"/>
        </w:rPr>
        <w:t xml:space="preserve">3. Your Teaching Context</w:t>
      </w:r>
    </w:p>
    <w:p>
      <w:pPr>
        <w:spacing w:after="160" w:line="276"/>
      </w:pPr>
      <w:r>
        <w:rPr>
          <w:rFonts w:ascii="Arial" w:cs="Arial" w:eastAsia="Arial" w:hAnsi="Arial"/>
          <w:sz w:val="22"/>
          <w:szCs w:val="22"/>
        </w:rPr>
        <w:t xml:space="preserve">This section helps AI understand who you're teaching, how you teach, and what practical constraints shape your preparation.</w:t>
      </w:r>
    </w:p>
    <w:p>
      <w:pPr>
        <w:spacing w:after="80"/>
      </w:pPr>
    </w:p>
    <w:p>
      <w:pPr>
        <w:spacing w:after="160" w:line="276"/>
      </w:pPr>
      <w:r>
        <w:rPr>
          <w:rFonts w:ascii="Arial" w:cs="Arial" w:eastAsia="Arial" w:hAnsi="Arial"/>
          <w:b/>
          <w:bCs/>
          <w:sz w:val="22"/>
          <w:szCs w:val="22"/>
        </w:rPr>
        <w:t xml:space="preserve">Your Primary Teaching Role</w:t>
      </w:r>
    </w:p>
    <w:p>
      <w:pPr>
        <w:spacing w:after="140" w:line="260"/>
      </w:pPr>
      <w:r>
        <w:rPr>
          <w:rFonts w:ascii="Arial" w:cs="Arial" w:eastAsia="Arial" w:hAnsi="Arial"/>
          <w:i/>
          <w:iCs/>
          <w:color w:val="666666"/>
          <w:sz w:val="20"/>
          <w:szCs w:val="20"/>
        </w:rPr>
        <w:t xml:space="preserve">What's your main teaching responsibility? (e.g., weekly Sunday sermon, adult Bible study, small group facilitation, youth ministry lessons, children's ministry curriculum) If you teach in multiple contexts, describe each briefly.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Your Audience</w:t>
      </w:r>
    </w:p>
    <w:p>
      <w:pPr>
        <w:spacing w:after="140" w:line="260"/>
      </w:pPr>
      <w:r>
        <w:rPr>
          <w:rFonts w:ascii="Arial" w:cs="Arial" w:eastAsia="Arial" w:hAnsi="Arial"/>
          <w:i/>
          <w:iCs/>
          <w:color w:val="666666"/>
          <w:sz w:val="20"/>
          <w:szCs w:val="20"/>
        </w:rPr>
        <w:t xml:space="preserve">Describe the people you're teaching. Consider: age range, biblical literacy level, theological sophistication, cultural context, life circumstances, size of group, what they need from you as a teacher.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Teaching Format and Length</w:t>
      </w:r>
    </w:p>
    <w:p>
      <w:pPr>
        <w:spacing w:after="140" w:line="260"/>
      </w:pPr>
      <w:r>
        <w:rPr>
          <w:rFonts w:ascii="Arial" w:cs="Arial" w:eastAsia="Arial" w:hAnsi="Arial"/>
          <w:i/>
          <w:iCs/>
          <w:color w:val="666666"/>
          <w:sz w:val="20"/>
          <w:szCs w:val="20"/>
        </w:rPr>
        <w:t xml:space="preserve">How do you deliver your teaching? Do you preach from a manuscript, an outline, or notes? How long is your typical teaching time? If you lead discussion, how is the time structured? These details help AI calibrate its output to your actual delivery format.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How Passage Selection Works</w:t>
      </w:r>
    </w:p>
    <w:p>
      <w:pPr>
        <w:spacing w:after="140" w:line="260"/>
      </w:pPr>
      <w:r>
        <w:rPr>
          <w:rFonts w:ascii="Arial" w:cs="Arial" w:eastAsia="Arial" w:hAnsi="Arial"/>
          <w:i/>
          <w:iCs/>
          <w:color w:val="666666"/>
          <w:sz w:val="20"/>
          <w:szCs w:val="20"/>
        </w:rPr>
        <w:t xml:space="preserve">How do you determine what you're teaching? Lectionary? Sermon series planned in advance? Book-by-book preaching? Topic-driven? Something else? Describe your typical process for selecting or receiving the text you'll teach.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pStyle w:val="Heading2"/>
        <w:spacing w:before="360" w:after="120"/>
      </w:pPr>
      <w:r>
        <w:rPr>
          <w:rFonts w:ascii="Arial" w:cs="Arial" w:eastAsia="Arial" w:hAnsi="Arial"/>
          <w:b/>
          <w:bCs/>
          <w:color w:val="2B4C7E"/>
          <w:sz w:val="26"/>
          <w:szCs w:val="26"/>
        </w:rPr>
        <w:t xml:space="preserve">4. Your Personal Preferences and Style</w:t>
      </w:r>
    </w:p>
    <w:p>
      <w:pPr>
        <w:spacing w:after="160" w:line="276"/>
      </w:pPr>
      <w:r>
        <w:rPr>
          <w:rFonts w:ascii="Arial" w:cs="Arial" w:eastAsia="Arial" w:hAnsi="Arial"/>
          <w:sz w:val="22"/>
          <w:szCs w:val="22"/>
        </w:rPr>
        <w:t xml:space="preserve">This section captures how you like to work and what makes your teaching distinctly yours. These preferences shape how AI collaborates with you during the development phase.</w:t>
      </w:r>
    </w:p>
    <w:p>
      <w:pPr>
        <w:spacing w:after="80"/>
      </w:pPr>
    </w:p>
    <w:p>
      <w:pPr>
        <w:spacing w:after="160" w:line="276"/>
      </w:pPr>
      <w:r>
        <w:rPr>
          <w:rFonts w:ascii="Arial" w:cs="Arial" w:eastAsia="Arial" w:hAnsi="Arial"/>
          <w:b/>
          <w:bCs/>
          <w:sz w:val="22"/>
          <w:szCs w:val="22"/>
        </w:rPr>
        <w:t xml:space="preserve">How You Like to Develop Ideas</w:t>
      </w:r>
    </w:p>
    <w:p>
      <w:pPr>
        <w:spacing w:after="140" w:line="260"/>
      </w:pPr>
      <w:r>
        <w:rPr>
          <w:rFonts w:ascii="Arial" w:cs="Arial" w:eastAsia="Arial" w:hAnsi="Arial"/>
          <w:i/>
          <w:iCs/>
          <w:color w:val="666666"/>
          <w:sz w:val="20"/>
          <w:szCs w:val="20"/>
        </w:rPr>
        <w:t xml:space="preserve">Describe your ideal brainstorming and development process. Do you prefer conversational back-and-forth? Do you like AI to offer multiple options and let you choose? Do you want it to push back on your ideas or primarily support and develop them? How do you like to work through the space between study and finished teaching?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What You Always Want Included</w:t>
      </w:r>
    </w:p>
    <w:p>
      <w:pPr>
        <w:spacing w:after="140" w:line="260"/>
      </w:pPr>
      <w:r>
        <w:rPr>
          <w:rFonts w:ascii="Arial" w:cs="Arial" w:eastAsia="Arial" w:hAnsi="Arial"/>
          <w:i/>
          <w:iCs/>
          <w:color w:val="666666"/>
          <w:sz w:val="20"/>
          <w:szCs w:val="20"/>
        </w:rPr>
        <w:t xml:space="preserve">Are there elements you want AI to consistently offer during development? Consider: illustration suggestions, application prompts, cross-references, quotes from specific types of sources, connections to current events or congregational life, discussion questions (for group teaching), creative activity ideas (for children/youth).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What You Never Want</w:t>
      </w:r>
    </w:p>
    <w:p>
      <w:pPr>
        <w:spacing w:after="140" w:line="260"/>
      </w:pPr>
      <w:r>
        <w:rPr>
          <w:rFonts w:ascii="Arial" w:cs="Arial" w:eastAsia="Arial" w:hAnsi="Arial"/>
          <w:i/>
          <w:iCs/>
          <w:color w:val="666666"/>
          <w:sz w:val="20"/>
          <w:szCs w:val="20"/>
        </w:rPr>
        <w:t xml:space="preserve">Are there things AI should avoid in your study and development process? Consider: generic devotional language, assumed theological positions, cliched illustrations, surface-level application, overly academic language, anything that feels like it's writing the sermon for you rather than helping you prepare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Your Voice and Tone</w:t>
      </w:r>
    </w:p>
    <w:p>
      <w:pPr>
        <w:spacing w:after="140" w:line="260"/>
      </w:pPr>
      <w:r>
        <w:rPr>
          <w:rFonts w:ascii="Arial" w:cs="Arial" w:eastAsia="Arial" w:hAnsi="Arial"/>
          <w:i/>
          <w:iCs/>
          <w:color w:val="666666"/>
          <w:sz w:val="20"/>
          <w:szCs w:val="20"/>
        </w:rPr>
        <w:t xml:space="preserve">Describe how your teaching sounds at its best. Are you conversational or formal? Story-driven or expository? Warm or direct? Poetic or plain-spoken? If you load this framework for scaffold and development work, knowing your voice helps AI suggest structures and language that feel like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r>
        <w:br w:type="page"/>
      </w:r>
    </w:p>
    <w:p>
      <w:pPr>
        <w:pStyle w:val="Heading2"/>
        <w:spacing w:before="360" w:after="120"/>
      </w:pPr>
      <w:r>
        <w:rPr>
          <w:rFonts w:ascii="Arial" w:cs="Arial" w:eastAsia="Arial" w:hAnsi="Arial"/>
          <w:b/>
          <w:bCs/>
          <w:color w:val="2B4C7E"/>
          <w:sz w:val="26"/>
          <w:szCs w:val="26"/>
        </w:rPr>
        <w:t xml:space="preserve">5. Your Review Criteria</w:t>
      </w:r>
    </w:p>
    <w:p>
      <w:pPr>
        <w:spacing w:after="160" w:line="276"/>
      </w:pPr>
      <w:r>
        <w:rPr>
          <w:rFonts w:ascii="Arial" w:cs="Arial" w:eastAsia="Arial" w:hAnsi="Arial"/>
          <w:sz w:val="22"/>
          <w:szCs w:val="22"/>
        </w:rPr>
        <w:t xml:space="preserve">This section defines what AI should evaluate when reviewing your finished teaching. These criteria become the standard for the review loop at the end of your preparation process.</w:t>
      </w:r>
    </w:p>
    <w:p>
      <w:pPr>
        <w:spacing w:after="80"/>
      </w:pPr>
    </w:p>
    <w:p>
      <w:pPr>
        <w:spacing w:after="160" w:line="276"/>
      </w:pPr>
      <w:r>
        <w:rPr>
          <w:rFonts w:ascii="Arial" w:cs="Arial" w:eastAsia="Arial" w:hAnsi="Arial"/>
          <w:b/>
          <w:bCs/>
          <w:sz w:val="22"/>
          <w:szCs w:val="22"/>
        </w:rPr>
        <w:t xml:space="preserve">What does a strong sermon or lesson look like in your context? Check the criteria that matter most, and add your own.</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8860"/>
      </w:tblGrid>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Grounded in the biblical text (not just using the text as a launching point for unrelated ideas)</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Theologically sound within my tradition's framework</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Clear structure that builds toward a cohesive point</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Depth that rewards attention without being inaccessible</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Illustrations and examples that connect the text to lived experience</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Application that's specific and actionable, not vague</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Appropriate length and pacing for my teaching context</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Language that matches my voice and my audience's level</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Emotional arc that engages the listener, not just informs</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Faithfulness to the exegetical study that grounds it</w:t>
            </w:r>
          </w:p>
        </w:tc>
      </w:tr>
    </w:tbl>
    <w:p>
      <w:pPr>
        <w:spacing w:after="80"/>
      </w:pPr>
    </w:p>
    <w:p>
      <w:pPr>
        <w:spacing w:after="160" w:line="276"/>
      </w:pPr>
      <w:r>
        <w:rPr>
          <w:rFonts w:ascii="Arial" w:cs="Arial" w:eastAsia="Arial" w:hAnsi="Arial"/>
          <w:b/>
          <w:bCs/>
          <w:sz w:val="22"/>
          <w:szCs w:val="22"/>
        </w:rPr>
        <w:t xml:space="preserve">Additional Review Criteria Specific to Your Context</w:t>
      </w:r>
    </w:p>
    <w:p>
      <w:pPr>
        <w:spacing w:after="140" w:line="260"/>
      </w:pPr>
      <w:r>
        <w:rPr>
          <w:rFonts w:ascii="Arial" w:cs="Arial" w:eastAsia="Arial" w:hAnsi="Arial"/>
          <w:i/>
          <w:iCs/>
          <w:color w:val="666666"/>
          <w:sz w:val="20"/>
          <w:szCs w:val="20"/>
        </w:rPr>
        <w:t xml:space="preserve">What else should AI watch for when reviewing your finished teaching? Consider: common weaknesses in your preaching you want flagged, specific things your congregation needs, denominational expectations for sermon content or structure.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What Gaps Should AI Look For?</w:t>
      </w:r>
    </w:p>
    <w:p>
      <w:pPr>
        <w:spacing w:after="140" w:line="260"/>
      </w:pPr>
      <w:r>
        <w:rPr>
          <w:rFonts w:ascii="Arial" w:cs="Arial" w:eastAsia="Arial" w:hAnsi="Arial"/>
          <w:i/>
          <w:iCs/>
          <w:color w:val="666666"/>
          <w:sz w:val="20"/>
          <w:szCs w:val="20"/>
        </w:rPr>
        <w:t xml:space="preserve">When AI reviews your finished sermon or lesson, what kinds of gaps should it flag? Consider: missing application, underdeveloped points, theological claims that need support, transitions that don't flow, sections that run too long or too short relative to their importance.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shd w:fill="F0F4F8" w:val="clear"/>
            <w:tcMar>
              <w:top w:type="dxa" w:w="120"/>
              <w:left w:type="dxa" w:w="160"/>
              <w:bottom w:type="dxa" w:w="120"/>
              <w:right w:type="dxa" w:w="160"/>
            </w:tcMar>
          </w:tcPr>
          <w:p>
            <w:pPr>
              <w:spacing w:after="80"/>
            </w:pPr>
            <w:r>
              <w:rPr>
                <w:rFonts w:ascii="Arial" w:cs="Arial" w:eastAsia="Arial" w:hAnsi="Arial"/>
                <w:b/>
                <w:bCs/>
                <w:color w:val="2B4C7E"/>
                <w:sz w:val="22"/>
                <w:szCs w:val="22"/>
              </w:rPr>
              <w:t xml:space="preserve">Next Step: Compile Your Framework</w:t>
            </w:r>
          </w:p>
          <w:p>
            <w:pPr>
              <w:spacing w:after="80"/>
            </w:pPr>
            <w:r>
              <w:rPr>
                <w:rFonts w:ascii="Arial" w:cs="Arial" w:eastAsia="Arial" w:hAnsi="Arial"/>
                <w:sz w:val="20"/>
                <w:szCs w:val="20"/>
              </w:rPr>
              <w:t xml:space="preserve">Take your answers from all five sections and compile them into a single document. This is your Teaching Preparation Framework. It doesn't need to be polished. It needs to be clear and thorough.</w:t>
            </w:r>
          </w:p>
          <w:p>
            <w:pPr>
              <w:spacing w:after="80"/>
            </w:pPr>
            <w:r>
              <w:rPr>
                <w:rFonts w:ascii="Arial" w:cs="Arial" w:eastAsia="Arial" w:hAnsi="Arial"/>
                <w:sz w:val="20"/>
                <w:szCs w:val="20"/>
              </w:rPr>
              <w:t xml:space="preserve">Upload this document to your AI workspace or project. From now on, every teaching study you run starts with this framework as context. The AI will know your exegetical approach, your theological tradition, your teaching context, your preferences, and your review standards before you ask it a single question.</w:t>
            </w:r>
          </w:p>
          <w:p>
            <w:pPr>
              <w:spacing w:after="80"/>
            </w:pPr>
            <w:r>
              <w:rPr>
                <w:rFonts w:ascii="Arial" w:cs="Arial" w:eastAsia="Arial" w:hAnsi="Arial"/>
                <w:sz w:val="20"/>
                <w:szCs w:val="20"/>
              </w:rPr>
              <w:t xml:space="preserve">Then test it. Pick a passage you're preparing to teach soon and run your first full AI-assisted exegetical study using your framework. Experience the difference between a structured study and a generic prompt.</w:t>
            </w:r>
          </w:p>
          <w:p>
            <w:r>
              <w:rPr>
                <w:rFonts w:ascii="Arial" w:cs="Arial" w:eastAsia="Arial" w:hAnsi="Arial"/>
                <w:sz w:val="20"/>
                <w:szCs w:val="20"/>
              </w:rPr>
              <w:t xml:space="preserve">This framework is a living document. Refine it after every few study cycles as you learn what serves your preparation best.</w:t>
            </w:r>
          </w:p>
        </w:tc>
      </w:tr>
    </w:tbl>
    <w:p>
      <w:pPr>
        <w:spacing w:after="200"/>
      </w:pPr>
    </w:p>
    <w:p>
      <w:pPr>
        <w:spacing w:before="200"/>
        <w:jc w:val="center"/>
      </w:pPr>
      <w:r>
        <w:rPr>
          <w:rFonts w:ascii="Arial" w:cs="Arial" w:eastAsia="Arial" w:hAnsi="Arial"/>
          <w:color w:val="999999"/>
          <w:sz w:val="18"/>
          <w:szCs w:val="18"/>
        </w:rPr>
        <w:t xml:space="preserve">AI for Churches • AI Systems Series • Fistbump Media</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2">
    <w:name w:val="Heading 2"/>
    <w:basedOn w:val="Normal"/>
    <w:next w:val="Normal"/>
    <w:qFormat/>
    <w:pPr>
      <w:spacing w:before="360" w:after="120"/>
      <w:outlineLvl w:val="1"/>
    </w:pPr>
    <w:rPr>
      <w:rFonts w:ascii="Arial" w:cs="Arial" w:eastAsia="Arial" w:hAnsi="Arial"/>
      <w:b/>
      <w:bCs/>
      <w:color w:val="2B4C7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2026-03-04T19:13:52.802Z</dcterms:created>
  <dcterms:modified xsi:type="dcterms:W3CDTF">2026-03-04T19:13:52.803Z</dcterms:modified>
</cp:coreProperties>
</file>

<file path=docProps/custom.xml><?xml version="1.0" encoding="utf-8"?>
<Properties xmlns="http://schemas.openxmlformats.org/officeDocument/2006/custom-properties" xmlns:vt="http://schemas.openxmlformats.org/officeDocument/2006/docPropsVTypes"/>
</file>